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6A6604F9" w:rsidR="00DD1F03" w:rsidRDefault="00DD1F03" w:rsidP="00DD1F03">
      <w:pPr>
        <w:spacing w:line="480" w:lineRule="auto"/>
        <w:rPr>
          <w:color w:val="000000"/>
          <w:sz w:val="24"/>
        </w:rPr>
      </w:pPr>
      <w:r>
        <w:rPr>
          <w:rFonts w:hint="eastAsia"/>
          <w:color w:val="000000"/>
          <w:sz w:val="24"/>
        </w:rPr>
        <w:t>项目名称：第</w:t>
      </w:r>
      <w:r>
        <w:rPr>
          <w:rFonts w:hint="eastAsia"/>
          <w:color w:val="000000"/>
          <w:sz w:val="24"/>
        </w:rPr>
        <w:t>48</w:t>
      </w:r>
      <w:r>
        <w:rPr>
          <w:rFonts w:hint="eastAsia"/>
          <w:color w:val="000000"/>
          <w:sz w:val="24"/>
        </w:rPr>
        <w:t>届中国家博会（上海</w:t>
      </w:r>
      <w:r w:rsidR="00987301">
        <w:rPr>
          <w:rFonts w:hint="eastAsia"/>
          <w:color w:val="000000"/>
          <w:sz w:val="24"/>
        </w:rPr>
        <w:t>）</w:t>
      </w:r>
      <w:r w:rsidR="000D5271">
        <w:rPr>
          <w:rFonts w:hint="eastAsia"/>
          <w:color w:val="000000"/>
          <w:sz w:val="24"/>
        </w:rPr>
        <w:t>观众</w:t>
      </w:r>
      <w:r w:rsidR="002C2190">
        <w:rPr>
          <w:rFonts w:hint="eastAsia"/>
          <w:color w:val="000000"/>
          <w:sz w:val="24"/>
        </w:rPr>
        <w:t>组团招商</w:t>
      </w:r>
      <w:r w:rsidR="00512595">
        <w:rPr>
          <w:rFonts w:hint="eastAsia"/>
          <w:color w:val="000000"/>
          <w:sz w:val="24"/>
        </w:rPr>
        <w:t>项目</w:t>
      </w:r>
    </w:p>
    <w:p w14:paraId="22A3B2DB" w14:textId="4AD05F46"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0D5271">
        <w:rPr>
          <w:color w:val="000000"/>
          <w:sz w:val="24"/>
        </w:rPr>
        <w:t>3</w:t>
      </w:r>
      <w:r w:rsidR="002C2190">
        <w:rPr>
          <w:color w:val="000000"/>
          <w:sz w:val="24"/>
        </w:rPr>
        <w:t>1</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14D612AD"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Pr>
          <w:rFonts w:ascii="宋体" w:eastAsia="宋体" w:hAnsi="宋体" w:hint="eastAsia"/>
          <w:color w:val="000000"/>
          <w:szCs w:val="21"/>
          <w:u w:val="single"/>
        </w:rPr>
        <w:t>第48届中国家博会（上海）</w:t>
      </w:r>
      <w:r w:rsidR="000861B4">
        <w:rPr>
          <w:rFonts w:ascii="宋体" w:eastAsia="宋体" w:hAnsi="宋体" w:hint="eastAsia"/>
          <w:color w:val="000000"/>
          <w:szCs w:val="21"/>
          <w:u w:val="single"/>
        </w:rPr>
        <w:t>观众</w:t>
      </w:r>
      <w:r w:rsidR="000C2E3D">
        <w:rPr>
          <w:rFonts w:ascii="宋体" w:eastAsia="宋体" w:hAnsi="宋体" w:hint="eastAsia"/>
          <w:color w:val="000000"/>
          <w:szCs w:val="21"/>
          <w:u w:val="single"/>
        </w:rPr>
        <w:t>组团招商</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877D" w14:textId="77777777" w:rsidR="00415374" w:rsidRDefault="00415374" w:rsidP="008C7CC8">
      <w:r>
        <w:separator/>
      </w:r>
    </w:p>
  </w:endnote>
  <w:endnote w:type="continuationSeparator" w:id="0">
    <w:p w14:paraId="64CB235C" w14:textId="77777777" w:rsidR="00415374" w:rsidRDefault="00415374"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42D1" w14:textId="77777777" w:rsidR="00415374" w:rsidRDefault="00415374" w:rsidP="008C7CC8">
      <w:r>
        <w:separator/>
      </w:r>
    </w:p>
  </w:footnote>
  <w:footnote w:type="continuationSeparator" w:id="0">
    <w:p w14:paraId="5EC099A7" w14:textId="77777777" w:rsidR="00415374" w:rsidRDefault="00415374"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E37B5"/>
    <w:rsid w:val="00A5569C"/>
    <w:rsid w:val="00A85949"/>
    <w:rsid w:val="00A91A23"/>
    <w:rsid w:val="00AA73BB"/>
    <w:rsid w:val="00AB3E57"/>
    <w:rsid w:val="00AD2D07"/>
    <w:rsid w:val="00B007A5"/>
    <w:rsid w:val="00B10568"/>
    <w:rsid w:val="00B24938"/>
    <w:rsid w:val="00B27FEB"/>
    <w:rsid w:val="00B37CFF"/>
    <w:rsid w:val="00B431B2"/>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cp:lastModifiedBy>
  <cp:revision>63</cp:revision>
  <dcterms:created xsi:type="dcterms:W3CDTF">2021-04-26T01:19:00Z</dcterms:created>
  <dcterms:modified xsi:type="dcterms:W3CDTF">2021-07-03T06:57:00Z</dcterms:modified>
</cp:coreProperties>
</file>