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13A45" w14:textId="34F938AF" w:rsidR="00E74B60" w:rsidRPr="00E74B60" w:rsidRDefault="00A45332" w:rsidP="00FC2992">
      <w:pPr>
        <w:widowControl/>
        <w:shd w:val="clear" w:color="auto" w:fill="FFFFFF"/>
        <w:jc w:val="center"/>
        <w:rPr>
          <w:rFonts w:ascii="宋体" w:eastAsia="宋体" w:hAnsi="宋体" w:cs="Courier New"/>
          <w:b/>
          <w:bCs/>
          <w:kern w:val="0"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2023员工培训</w:t>
      </w:r>
      <w:r w:rsidR="00E74B60" w:rsidRPr="00E74B60">
        <w:rPr>
          <w:rFonts w:ascii="宋体" w:eastAsia="宋体" w:hAnsi="宋体" w:cs="Arial"/>
          <w:b/>
          <w:bCs/>
          <w:kern w:val="0"/>
          <w:sz w:val="44"/>
          <w:szCs w:val="44"/>
        </w:rPr>
        <w:t>项目结果公示</w:t>
      </w:r>
    </w:p>
    <w:p w14:paraId="1DD6C66A" w14:textId="77777777" w:rsidR="00E74B60" w:rsidRDefault="00E74B60" w:rsidP="00E74B60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</w:p>
    <w:p w14:paraId="253C8B84" w14:textId="77777777" w:rsidR="00A45332" w:rsidRDefault="00E74B60" w:rsidP="00A45332">
      <w:pPr>
        <w:ind w:firstLine="709"/>
        <w:rPr>
          <w:rFonts w:ascii="仿宋" w:eastAsia="仿宋" w:hAnsi="仿宋" w:cs="Arial"/>
          <w:kern w:val="0"/>
          <w:sz w:val="32"/>
          <w:szCs w:val="32"/>
        </w:rPr>
      </w:pPr>
      <w:r w:rsidRPr="00E74B60">
        <w:rPr>
          <w:rFonts w:ascii="仿宋" w:eastAsia="仿宋" w:hAnsi="仿宋" w:cs="Arial"/>
          <w:kern w:val="0"/>
          <w:sz w:val="32"/>
          <w:szCs w:val="32"/>
        </w:rPr>
        <w:t>我单位“</w:t>
      </w:r>
      <w:r w:rsidR="00A45332">
        <w:rPr>
          <w:rFonts w:ascii="仿宋" w:eastAsia="仿宋" w:hAnsi="仿宋" w:hint="eastAsia"/>
          <w:sz w:val="32"/>
          <w:szCs w:val="32"/>
        </w:rPr>
        <w:t>2023年员工培训项目</w:t>
      </w:r>
      <w:r w:rsidR="00FC2992">
        <w:rPr>
          <w:rFonts w:ascii="仿宋" w:eastAsia="仿宋" w:hAnsi="仿宋"/>
          <w:sz w:val="32"/>
          <w:szCs w:val="32"/>
        </w:rPr>
        <w:t>”</w:t>
      </w:r>
      <w:r w:rsidR="00FC2992">
        <w:rPr>
          <w:rFonts w:ascii="仿宋" w:eastAsia="仿宋" w:hAnsi="仿宋" w:hint="eastAsia"/>
          <w:sz w:val="32"/>
          <w:szCs w:val="32"/>
        </w:rPr>
        <w:t>，评</w:t>
      </w:r>
      <w:r w:rsidRPr="00E74B60">
        <w:rPr>
          <w:rFonts w:ascii="仿宋" w:eastAsia="仿宋" w:hAnsi="仿宋" w:cs="Arial"/>
          <w:kern w:val="0"/>
          <w:sz w:val="32"/>
          <w:szCs w:val="32"/>
        </w:rPr>
        <w:t>审工作已经结束，</w:t>
      </w:r>
      <w:r w:rsidR="00FC2992">
        <w:rPr>
          <w:rFonts w:ascii="仿宋" w:eastAsia="仿宋" w:hAnsi="仿宋" w:cs="Arial" w:hint="eastAsia"/>
          <w:kern w:val="0"/>
          <w:sz w:val="32"/>
          <w:szCs w:val="32"/>
        </w:rPr>
        <w:t>确定</w:t>
      </w:r>
      <w:r w:rsidR="00A45332">
        <w:rPr>
          <w:rFonts w:ascii="仿宋" w:eastAsia="仿宋" w:hAnsi="仿宋" w:cs="Arial" w:hint="eastAsia"/>
          <w:kern w:val="0"/>
          <w:sz w:val="32"/>
          <w:szCs w:val="32"/>
        </w:rPr>
        <w:t>北京联合纵横管理咨询有限公司</w:t>
      </w:r>
      <w:r w:rsidRPr="00E74B60">
        <w:rPr>
          <w:rFonts w:ascii="仿宋" w:eastAsia="仿宋" w:hAnsi="仿宋" w:cs="Arial"/>
          <w:kern w:val="0"/>
          <w:sz w:val="32"/>
          <w:szCs w:val="32"/>
        </w:rPr>
        <w:t>为第一中选人</w:t>
      </w:r>
      <w:r w:rsidR="00A45332">
        <w:rPr>
          <w:rFonts w:ascii="仿宋" w:eastAsia="仿宋" w:hAnsi="仿宋" w:cs="Arial" w:hint="eastAsia"/>
          <w:kern w:val="0"/>
          <w:sz w:val="32"/>
          <w:szCs w:val="32"/>
        </w:rPr>
        <w:t>，</w:t>
      </w:r>
      <w:r w:rsidRPr="00E74B60">
        <w:rPr>
          <w:rFonts w:ascii="仿宋" w:eastAsia="仿宋" w:hAnsi="仿宋" w:cs="Arial"/>
          <w:kern w:val="0"/>
          <w:sz w:val="32"/>
          <w:szCs w:val="32"/>
        </w:rPr>
        <w:t>中选含税价格</w:t>
      </w:r>
      <w:r w:rsidR="00A45332">
        <w:rPr>
          <w:rFonts w:ascii="仿宋" w:eastAsia="仿宋" w:hAnsi="仿宋" w:cs="Courier New" w:hint="eastAsia"/>
          <w:kern w:val="0"/>
          <w:sz w:val="32"/>
          <w:szCs w:val="32"/>
        </w:rPr>
        <w:t>159750</w:t>
      </w:r>
      <w:r w:rsidRPr="00E74B60">
        <w:rPr>
          <w:rFonts w:ascii="仿宋" w:eastAsia="仿宋" w:hAnsi="仿宋" w:cs="Arial"/>
          <w:kern w:val="0"/>
          <w:sz w:val="32"/>
          <w:szCs w:val="32"/>
        </w:rPr>
        <w:t>元。</w:t>
      </w:r>
    </w:p>
    <w:p w14:paraId="7E5D9DB1" w14:textId="23DB0ADD" w:rsidR="00FC2992" w:rsidRDefault="00E74B60" w:rsidP="00A45332">
      <w:pPr>
        <w:ind w:firstLine="709"/>
        <w:rPr>
          <w:rFonts w:ascii="仿宋" w:eastAsia="仿宋" w:hAnsi="仿宋" w:cs="Arial"/>
          <w:kern w:val="0"/>
          <w:sz w:val="32"/>
          <w:szCs w:val="32"/>
        </w:rPr>
      </w:pPr>
      <w:r w:rsidRPr="00E74B60">
        <w:rPr>
          <w:rFonts w:ascii="仿宋" w:eastAsia="仿宋" w:hAnsi="仿宋" w:cs="Arial"/>
          <w:kern w:val="0"/>
          <w:sz w:val="32"/>
          <w:szCs w:val="32"/>
        </w:rPr>
        <w:t>以上结果现予以公示。</w:t>
      </w:r>
    </w:p>
    <w:p w14:paraId="586457DE" w14:textId="6FCC3D73" w:rsidR="00FC2992" w:rsidRDefault="00E74B60" w:rsidP="00A45332">
      <w:pPr>
        <w:ind w:firstLine="640"/>
        <w:rPr>
          <w:rFonts w:ascii="仿宋" w:eastAsia="仿宋" w:hAnsi="仿宋" w:cs="Arial"/>
          <w:kern w:val="0"/>
          <w:sz w:val="32"/>
          <w:szCs w:val="32"/>
        </w:rPr>
      </w:pPr>
      <w:r w:rsidRPr="00E74B60">
        <w:rPr>
          <w:rFonts w:ascii="仿宋" w:eastAsia="仿宋" w:hAnsi="仿宋" w:cs="Arial"/>
          <w:kern w:val="0"/>
          <w:sz w:val="32"/>
          <w:szCs w:val="32"/>
        </w:rPr>
        <w:t>公示时间从</w:t>
      </w:r>
      <w:r w:rsidRPr="00E74B60">
        <w:rPr>
          <w:rFonts w:ascii="仿宋" w:eastAsia="仿宋" w:hAnsi="仿宋" w:cs="Courier New"/>
          <w:kern w:val="0"/>
          <w:sz w:val="32"/>
          <w:szCs w:val="32"/>
        </w:rPr>
        <w:t>2023</w:t>
      </w:r>
      <w:r w:rsidRPr="00E74B60">
        <w:rPr>
          <w:rFonts w:ascii="仿宋" w:eastAsia="仿宋" w:hAnsi="仿宋" w:cs="Arial"/>
          <w:kern w:val="0"/>
          <w:sz w:val="32"/>
          <w:szCs w:val="32"/>
        </w:rPr>
        <w:t>年</w:t>
      </w:r>
      <w:r w:rsidR="00A45332">
        <w:rPr>
          <w:rFonts w:ascii="仿宋" w:eastAsia="仿宋" w:hAnsi="仿宋" w:cs="Courier New" w:hint="eastAsia"/>
          <w:kern w:val="0"/>
          <w:sz w:val="32"/>
          <w:szCs w:val="32"/>
        </w:rPr>
        <w:t>4</w:t>
      </w:r>
      <w:r w:rsidRPr="00E74B60">
        <w:rPr>
          <w:rFonts w:ascii="仿宋" w:eastAsia="仿宋" w:hAnsi="仿宋" w:cs="Arial"/>
          <w:kern w:val="0"/>
          <w:sz w:val="32"/>
          <w:szCs w:val="32"/>
        </w:rPr>
        <w:t>月</w:t>
      </w:r>
      <w:r w:rsidR="00FC2992">
        <w:rPr>
          <w:rFonts w:ascii="仿宋" w:eastAsia="仿宋" w:hAnsi="仿宋" w:cs="Courier New"/>
          <w:kern w:val="0"/>
          <w:sz w:val="32"/>
          <w:szCs w:val="32"/>
        </w:rPr>
        <w:t>1</w:t>
      </w:r>
      <w:r w:rsidR="00F8794C">
        <w:rPr>
          <w:rFonts w:ascii="仿宋" w:eastAsia="仿宋" w:hAnsi="仿宋" w:cs="Courier New"/>
          <w:kern w:val="0"/>
          <w:sz w:val="32"/>
          <w:szCs w:val="32"/>
        </w:rPr>
        <w:t>7</w:t>
      </w:r>
      <w:r w:rsidRPr="00E74B60">
        <w:rPr>
          <w:rFonts w:ascii="仿宋" w:eastAsia="仿宋" w:hAnsi="仿宋" w:cs="Arial"/>
          <w:kern w:val="0"/>
          <w:sz w:val="32"/>
          <w:szCs w:val="32"/>
        </w:rPr>
        <w:t>日</w:t>
      </w:r>
      <w:r w:rsidR="00FC2992">
        <w:rPr>
          <w:rFonts w:ascii="仿宋" w:eastAsia="仿宋" w:hAnsi="仿宋" w:cs="Arial" w:hint="eastAsia"/>
          <w:kern w:val="0"/>
          <w:sz w:val="32"/>
          <w:szCs w:val="32"/>
        </w:rPr>
        <w:t>至</w:t>
      </w:r>
      <w:r w:rsidRPr="00E74B60">
        <w:rPr>
          <w:rFonts w:ascii="仿宋" w:eastAsia="仿宋" w:hAnsi="仿宋" w:cs="Courier New"/>
          <w:kern w:val="0"/>
          <w:sz w:val="32"/>
          <w:szCs w:val="32"/>
        </w:rPr>
        <w:t>2023</w:t>
      </w:r>
      <w:r w:rsidRPr="00E74B60">
        <w:rPr>
          <w:rFonts w:ascii="仿宋" w:eastAsia="仿宋" w:hAnsi="仿宋" w:cs="Arial"/>
          <w:kern w:val="0"/>
          <w:sz w:val="32"/>
          <w:szCs w:val="32"/>
        </w:rPr>
        <w:t>年</w:t>
      </w:r>
      <w:r w:rsidR="00A45332">
        <w:rPr>
          <w:rFonts w:ascii="仿宋" w:eastAsia="仿宋" w:hAnsi="仿宋" w:cs="Courier New" w:hint="eastAsia"/>
          <w:kern w:val="0"/>
          <w:sz w:val="32"/>
          <w:szCs w:val="32"/>
        </w:rPr>
        <w:t>4</w:t>
      </w:r>
      <w:r w:rsidRPr="00E74B60">
        <w:rPr>
          <w:rFonts w:ascii="仿宋" w:eastAsia="仿宋" w:hAnsi="仿宋" w:cs="Arial"/>
          <w:kern w:val="0"/>
          <w:sz w:val="32"/>
          <w:szCs w:val="32"/>
        </w:rPr>
        <w:t>月</w:t>
      </w:r>
      <w:r w:rsidR="00F8794C">
        <w:rPr>
          <w:rFonts w:ascii="仿宋" w:eastAsia="仿宋" w:hAnsi="仿宋" w:cs="Courier New"/>
          <w:kern w:val="0"/>
          <w:sz w:val="32"/>
          <w:szCs w:val="32"/>
        </w:rPr>
        <w:t>1</w:t>
      </w:r>
      <w:r w:rsidR="00A45332">
        <w:rPr>
          <w:rFonts w:ascii="仿宋" w:eastAsia="仿宋" w:hAnsi="仿宋" w:cs="Courier New" w:hint="eastAsia"/>
          <w:kern w:val="0"/>
          <w:sz w:val="32"/>
          <w:szCs w:val="32"/>
        </w:rPr>
        <w:t>9</w:t>
      </w:r>
      <w:r w:rsidRPr="00E74B60">
        <w:rPr>
          <w:rFonts w:ascii="仿宋" w:eastAsia="仿宋" w:hAnsi="仿宋" w:cs="Arial"/>
          <w:kern w:val="0"/>
          <w:sz w:val="32"/>
          <w:szCs w:val="32"/>
        </w:rPr>
        <w:t>日止，如对中选人有异议，可在公示时间内向邀请单位署名</w:t>
      </w:r>
    </w:p>
    <w:p w14:paraId="5F4F6E8C" w14:textId="46BC61C4" w:rsidR="00E74B60" w:rsidRPr="00E74B60" w:rsidRDefault="00E74B60" w:rsidP="00A45332">
      <w:pPr>
        <w:rPr>
          <w:rFonts w:ascii="仿宋" w:eastAsia="仿宋" w:hAnsi="仿宋"/>
          <w:sz w:val="32"/>
          <w:szCs w:val="32"/>
        </w:rPr>
      </w:pPr>
      <w:r w:rsidRPr="00E74B60">
        <w:rPr>
          <w:rFonts w:ascii="仿宋" w:eastAsia="仿宋" w:hAnsi="仿宋" w:cs="Arial"/>
          <w:kern w:val="0"/>
          <w:sz w:val="32"/>
          <w:szCs w:val="32"/>
        </w:rPr>
        <w:t>书面投诉。</w:t>
      </w:r>
    </w:p>
    <w:p w14:paraId="2EC03744" w14:textId="09A20E00" w:rsidR="00E74B60" w:rsidRPr="00E74B60" w:rsidRDefault="00E74B60" w:rsidP="00A45332">
      <w:pPr>
        <w:widowControl/>
        <w:shd w:val="clear" w:color="auto" w:fill="FFFFFF"/>
        <w:rPr>
          <w:rFonts w:ascii="Arial" w:eastAsia="宋体" w:hAnsi="Arial" w:cs="Arial"/>
          <w:kern w:val="0"/>
          <w:sz w:val="40"/>
          <w:szCs w:val="40"/>
        </w:rPr>
      </w:pPr>
    </w:p>
    <w:p w14:paraId="28FFDB89" w14:textId="7A95DFD2" w:rsidR="00E74B60" w:rsidRDefault="00E74B60" w:rsidP="00A45332">
      <w:pPr>
        <w:widowControl/>
        <w:shd w:val="clear" w:color="auto" w:fill="FFFFFF"/>
        <w:rPr>
          <w:rFonts w:ascii="Arial" w:eastAsia="宋体" w:hAnsi="Arial" w:cs="Arial"/>
          <w:kern w:val="0"/>
          <w:sz w:val="40"/>
          <w:szCs w:val="40"/>
        </w:rPr>
      </w:pPr>
    </w:p>
    <w:p w14:paraId="62B87F50" w14:textId="5AF8FC00" w:rsidR="00E74B60" w:rsidRDefault="00E74B60" w:rsidP="00E74B60">
      <w:pPr>
        <w:widowControl/>
        <w:shd w:val="clear" w:color="auto" w:fill="FFFFFF"/>
        <w:jc w:val="left"/>
        <w:rPr>
          <w:rFonts w:ascii="Arial" w:eastAsia="宋体" w:hAnsi="Arial" w:cs="Arial"/>
          <w:kern w:val="0"/>
          <w:sz w:val="40"/>
          <w:szCs w:val="40"/>
        </w:rPr>
      </w:pPr>
    </w:p>
    <w:p w14:paraId="30F1FB9A" w14:textId="77777777" w:rsidR="00E74B60" w:rsidRPr="00E74B60" w:rsidRDefault="00E74B60" w:rsidP="00881B61">
      <w:pPr>
        <w:widowControl/>
        <w:shd w:val="clear" w:color="auto" w:fill="FFFFFF"/>
        <w:ind w:firstLineChars="1000" w:firstLine="320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E74B60">
        <w:rPr>
          <w:rFonts w:ascii="仿宋" w:eastAsia="仿宋" w:hAnsi="仿宋" w:cs="Arial"/>
          <w:kern w:val="0"/>
          <w:sz w:val="32"/>
          <w:szCs w:val="32"/>
        </w:rPr>
        <w:t>上海中贸美</w:t>
      </w:r>
      <w:proofErr w:type="gramStart"/>
      <w:r w:rsidRPr="00E74B60">
        <w:rPr>
          <w:rFonts w:ascii="仿宋" w:eastAsia="仿宋" w:hAnsi="仿宋" w:cs="Arial"/>
          <w:kern w:val="0"/>
          <w:sz w:val="32"/>
          <w:szCs w:val="32"/>
        </w:rPr>
        <w:t>凯龙经贸</w:t>
      </w:r>
      <w:proofErr w:type="gramEnd"/>
      <w:r w:rsidRPr="00E74B60">
        <w:rPr>
          <w:rFonts w:ascii="仿宋" w:eastAsia="仿宋" w:hAnsi="仿宋" w:cs="Arial"/>
          <w:kern w:val="0"/>
          <w:sz w:val="32"/>
          <w:szCs w:val="32"/>
        </w:rPr>
        <w:t>发展有限公司</w:t>
      </w:r>
    </w:p>
    <w:p w14:paraId="1CE860F9" w14:textId="6F2A886C" w:rsidR="00E74B60" w:rsidRPr="00E74B60" w:rsidRDefault="00E74B60" w:rsidP="00881B61">
      <w:pPr>
        <w:widowControl/>
        <w:shd w:val="clear" w:color="auto" w:fill="FFFFFF"/>
        <w:ind w:firstLineChars="1300" w:firstLine="4160"/>
        <w:jc w:val="left"/>
        <w:rPr>
          <w:rFonts w:ascii="仿宋" w:eastAsia="仿宋" w:hAnsi="仿宋" w:cs="Courier New"/>
          <w:kern w:val="0"/>
          <w:sz w:val="32"/>
          <w:szCs w:val="32"/>
        </w:rPr>
      </w:pPr>
      <w:r w:rsidRPr="00E74B60">
        <w:rPr>
          <w:rFonts w:ascii="仿宋" w:eastAsia="仿宋" w:hAnsi="仿宋" w:cs="Courier New"/>
          <w:kern w:val="0"/>
          <w:sz w:val="32"/>
          <w:szCs w:val="32"/>
        </w:rPr>
        <w:t>2023</w:t>
      </w:r>
      <w:r w:rsidRPr="00E74B60">
        <w:rPr>
          <w:rFonts w:ascii="仿宋" w:eastAsia="仿宋" w:hAnsi="仿宋" w:cs="Arial"/>
          <w:kern w:val="0"/>
          <w:sz w:val="32"/>
          <w:szCs w:val="32"/>
        </w:rPr>
        <w:t>年</w:t>
      </w:r>
      <w:r w:rsidR="00A45332">
        <w:rPr>
          <w:rFonts w:ascii="仿宋" w:eastAsia="仿宋" w:hAnsi="仿宋" w:cs="Courier New" w:hint="eastAsia"/>
          <w:kern w:val="0"/>
          <w:sz w:val="32"/>
          <w:szCs w:val="32"/>
        </w:rPr>
        <w:t>4</w:t>
      </w:r>
      <w:r w:rsidRPr="00E74B60">
        <w:rPr>
          <w:rFonts w:ascii="仿宋" w:eastAsia="仿宋" w:hAnsi="仿宋" w:cs="Arial"/>
          <w:kern w:val="0"/>
          <w:sz w:val="32"/>
          <w:szCs w:val="32"/>
        </w:rPr>
        <w:t>月</w:t>
      </w:r>
      <w:r w:rsidR="00B87B2F">
        <w:rPr>
          <w:rFonts w:ascii="仿宋" w:eastAsia="仿宋" w:hAnsi="仿宋" w:cs="Courier New"/>
          <w:kern w:val="0"/>
          <w:sz w:val="32"/>
          <w:szCs w:val="32"/>
        </w:rPr>
        <w:t>1</w:t>
      </w:r>
      <w:r w:rsidR="009A1A6D">
        <w:rPr>
          <w:rFonts w:ascii="仿宋" w:eastAsia="仿宋" w:hAnsi="仿宋" w:cs="Courier New"/>
          <w:kern w:val="0"/>
          <w:sz w:val="32"/>
          <w:szCs w:val="32"/>
        </w:rPr>
        <w:t>7</w:t>
      </w:r>
      <w:r w:rsidRPr="00E74B60">
        <w:rPr>
          <w:rFonts w:ascii="仿宋" w:eastAsia="仿宋" w:hAnsi="仿宋" w:cs="Arial"/>
          <w:kern w:val="0"/>
          <w:sz w:val="32"/>
          <w:szCs w:val="32"/>
        </w:rPr>
        <w:t>日</w:t>
      </w:r>
    </w:p>
    <w:p w14:paraId="38D30191" w14:textId="77777777" w:rsidR="00EF3BAC" w:rsidRDefault="00EF3BAC"/>
    <w:sectPr w:rsidR="00EF3BAC" w:rsidSect="00FC2992">
      <w:pgSz w:w="11906" w:h="16838"/>
      <w:pgMar w:top="1440" w:right="1983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BAC"/>
    <w:rsid w:val="003E611A"/>
    <w:rsid w:val="00881B61"/>
    <w:rsid w:val="009A1A6D"/>
    <w:rsid w:val="00A45332"/>
    <w:rsid w:val="00B87B2F"/>
    <w:rsid w:val="00E74B60"/>
    <w:rsid w:val="00EF3BAC"/>
    <w:rsid w:val="00F8794C"/>
    <w:rsid w:val="00FC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8D5DD"/>
  <w15:chartTrackingRefBased/>
  <w15:docId w15:val="{3EDCB4F1-06A2-4D46-AAE9-EF495EA9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45332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A45332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8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9847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37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43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20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3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0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535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07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63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0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52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90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8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79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45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13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39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46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59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56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05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97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69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59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3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88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6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85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96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68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36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7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6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4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8532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03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65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29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94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2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8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00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35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13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75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59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59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68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43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55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17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90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19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49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0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06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78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55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6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5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49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8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20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63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32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6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66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97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66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8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41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8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5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4877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21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41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25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80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19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79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0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4023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23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77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27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74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23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76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07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21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30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6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3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8993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34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8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45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24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冲</dc:creator>
  <cp:keywords/>
  <dc:description/>
  <cp:lastModifiedBy>li ly</cp:lastModifiedBy>
  <cp:revision>10</cp:revision>
  <dcterms:created xsi:type="dcterms:W3CDTF">2023-02-16T06:17:00Z</dcterms:created>
  <dcterms:modified xsi:type="dcterms:W3CDTF">2023-04-17T09:06:00Z</dcterms:modified>
</cp:coreProperties>
</file>